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D9F7363" w14:textId="5320E084" w:rsidR="008866B4" w:rsidRDefault="009710F5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 w:rsidR="00CD702A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Химия 9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 w:rsidR="00A3168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Г, Д, 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ы</w:t>
      </w:r>
    </w:p>
    <w:p w14:paraId="1B19C0CC" w14:textId="3E00D819" w:rsidR="008866B4" w:rsidRPr="00DC6404" w:rsidRDefault="009710F5" w:rsidP="00DC6404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 w:rsidR="00C2750F"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>.</w:t>
      </w:r>
      <w:r w:rsidR="00565916"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3C5AF8" w14:paraId="0E96D7E3" w14:textId="77777777" w:rsidTr="003869E1">
        <w:tc>
          <w:tcPr>
            <w:tcW w:w="572" w:type="dxa"/>
            <w:shd w:val="clear" w:color="auto" w:fill="auto"/>
            <w:vAlign w:val="center"/>
          </w:tcPr>
          <w:p w14:paraId="460605A9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013FD08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9DF178A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3C5AF8" w14:paraId="07D420DB" w14:textId="77777777" w:rsidTr="002C6C12">
        <w:tc>
          <w:tcPr>
            <w:tcW w:w="572" w:type="dxa"/>
            <w:shd w:val="clear" w:color="auto" w:fill="auto"/>
            <w:vAlign w:val="center"/>
          </w:tcPr>
          <w:p w14:paraId="5BEF3261" w14:textId="6BDC1BA3" w:rsidR="008866B4" w:rsidRPr="00FF737D" w:rsidRDefault="00FF737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026C89EF" w14:textId="76919A5C" w:rsidR="008866B4" w:rsidRDefault="009E11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</w:t>
            </w:r>
            <w:r w:rsidR="00737A82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.2020 - 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</w:t>
            </w:r>
            <w:r w:rsidR="009710F5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54C6B965" w14:textId="77777777" w:rsidR="005A2DD3" w:rsidRDefault="005A2DD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5A2DD3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Основные химические понятия. Инструктаж по ТБ</w:t>
            </w:r>
            <w:r w:rsidRPr="005A2DD3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5C711A33" w14:textId="029EB59E" w:rsidR="008866B4" w:rsidRDefault="009710F5" w:rsidP="005D694D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bookmarkStart w:id="0" w:name="_gjdgxs" w:colFirst="0" w:colLast="0"/>
            <w:bookmarkEnd w:id="0"/>
            <w:r w:rsidR="00DD23E2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 xml:space="preserve"> (пов</w:t>
            </w:r>
            <w:r w:rsidR="000035F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торение)</w:t>
            </w:r>
          </w:p>
          <w:p w14:paraId="3ED90DA4" w14:textId="56897E8F" w:rsidR="00DD23E2" w:rsidRDefault="00963797" w:rsidP="005D694D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hyperlink r:id="rId9" w:history="1">
              <w:r w:rsidR="00C2296A">
                <w:rPr>
                  <w:rStyle w:val="ab"/>
                </w:rPr>
                <w:t>https://www.youtube.com/watch?v=B3Gatl4y2GI</w:t>
              </w:r>
            </w:hyperlink>
          </w:p>
          <w:p w14:paraId="4F4D0FD7" w14:textId="77777777" w:rsidR="00DD23E2" w:rsidRDefault="00DD23E2" w:rsidP="00DD23E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14:paraId="797D9F6F" w14:textId="77777777" w:rsidR="00F6102F" w:rsidRDefault="00F6102F" w:rsidP="00DD23E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14:paraId="1A1BCA14" w14:textId="77777777" w:rsidR="00F6102F" w:rsidRDefault="00F6102F" w:rsidP="00DD23E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14:paraId="0E6CAD37" w14:textId="635A4BD3" w:rsidR="001D42E2" w:rsidRDefault="00E879F2" w:rsidP="00DD23E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 w:rsidRPr="00E879F2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Строение атома и периодическая система элементов</w:t>
            </w:r>
          </w:p>
          <w:p w14:paraId="3F2D25D1" w14:textId="22C2C179" w:rsidR="00DD23E2" w:rsidRDefault="00DD23E2" w:rsidP="005D694D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14:paraId="287127A5" w14:textId="2CA2F153" w:rsidR="00EA48DE" w:rsidRDefault="00963797" w:rsidP="00841F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0" w:history="1">
              <w:r w:rsidR="00E63432">
                <w:rPr>
                  <w:rStyle w:val="ab"/>
                </w:rPr>
                <w:t>https://www.youtube.com/watch?v=xaYj_zk1zRg</w:t>
              </w:r>
            </w:hyperlink>
          </w:p>
          <w:p w14:paraId="180ABD82" w14:textId="26FCC6B9" w:rsidR="00EA48DE" w:rsidRDefault="00EA48DE" w:rsidP="00841F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1696727" w14:textId="77777777" w:rsidR="00EA48DE" w:rsidRDefault="00EA48DE" w:rsidP="00841F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B494BD8" w14:textId="77777777" w:rsidR="00F92996" w:rsidRDefault="00F92996" w:rsidP="00841FC1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4145AAE6" w14:textId="38D5479C" w:rsidR="00717ED1" w:rsidRPr="00717ED1" w:rsidRDefault="00717ED1" w:rsidP="009F5D2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0EF93939" w14:textId="77777777" w:rsidR="00626FE8" w:rsidRDefault="00626FE8" w:rsidP="007617E1">
            <w:pPr>
              <w:pStyle w:val="10"/>
              <w:numPr>
                <w:ilvl w:val="0"/>
                <w:numId w:val="9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0A14ECF8" w14:textId="76BFBBEC" w:rsidR="00626FE8" w:rsidRPr="000035F1" w:rsidRDefault="00626FE8" w:rsidP="007617E1">
            <w:pPr>
              <w:pStyle w:val="10"/>
              <w:numPr>
                <w:ilvl w:val="0"/>
                <w:numId w:val="9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0035F1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Выполнить задания стр.</w:t>
            </w:r>
            <w:r w:rsidR="00F17C20" w:rsidRPr="00F17C20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17C20" w:rsidRPr="00F17C20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17 №10-11</w:t>
            </w:r>
            <w:r w:rsidR="00FF0B9B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. Для помощи в решении зад</w:t>
            </w:r>
            <w:r w:rsidR="00737A82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аний </w:t>
            </w:r>
            <w:r w:rsidR="001A70D0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прочитайте стр.</w:t>
            </w:r>
            <w:r w:rsidR="00737A82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</w:t>
            </w:r>
            <w:r w:rsidR="001A70D0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5-</w:t>
            </w:r>
            <w:r w:rsidR="005B6666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8</w:t>
            </w:r>
            <w:r w:rsidR="00737A82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.</w:t>
            </w:r>
          </w:p>
          <w:p w14:paraId="17122B7D" w14:textId="77777777" w:rsidR="008C1037" w:rsidRDefault="00626FE8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 xml:space="preserve">Выполнить проверочный тест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Гуглкласс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.</w:t>
            </w:r>
          </w:p>
          <w:p w14:paraId="20CDF59B" w14:textId="77777777" w:rsidR="00DD23E2" w:rsidRDefault="00DD23E2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67D6DCDC" w14:textId="7E60B24B" w:rsidR="00DD23E2" w:rsidRDefault="00DD23E2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7E3BA8CD" w14:textId="77777777" w:rsidR="00CE61DA" w:rsidRDefault="00CE61DA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51C7BDE7" w14:textId="6B4367EB" w:rsidR="00CE61DA" w:rsidRDefault="00CE61DA" w:rsidP="007617E1">
            <w:pPr>
              <w:pStyle w:val="1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Внимательно </w:t>
            </w:r>
            <w:r w:rsidR="004553A7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просмотреть видео.</w:t>
            </w:r>
          </w:p>
          <w:p w14:paraId="36D5FF7E" w14:textId="4B47B128" w:rsidR="00CE61DA" w:rsidRDefault="00CE61DA" w:rsidP="007617E1">
            <w:pPr>
              <w:pStyle w:val="1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Стр. </w:t>
            </w:r>
            <w:r w:rsidR="005565DB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8-13</w:t>
            </w:r>
            <w:proofErr w:type="gramStart"/>
            <w:r w:rsidR="005B6666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рочитать</w:t>
            </w:r>
          </w:p>
          <w:p w14:paraId="07A620CC" w14:textId="18C9CAA9" w:rsidR="00CE61DA" w:rsidRDefault="00CE61DA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Выполнить задания стр.</w:t>
            </w:r>
            <w:r w:rsidR="00E63432" w:rsidRPr="00E63432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63432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С17 №13, </w:t>
            </w:r>
            <w:r w:rsidR="00E63432" w:rsidRPr="00E63432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15</w:t>
            </w:r>
          </w:p>
          <w:p w14:paraId="0B44F147" w14:textId="77777777" w:rsidR="007617E1" w:rsidRDefault="007617E1" w:rsidP="007617E1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28BA22C1" w14:textId="5FD38E7A" w:rsidR="007617E1" w:rsidRPr="00D03CD9" w:rsidRDefault="007617E1" w:rsidP="00CD70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75E76ECE" w14:textId="594C67A8" w:rsidR="008866B4" w:rsidRDefault="009710F5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63317757" w14:textId="5CB6361C" w:rsidR="00F6102F" w:rsidRDefault="00F6102F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546CAD4" w14:textId="17E00E1F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98A6C58" w14:textId="1E6B1E79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7CCBC5" w14:textId="64A206CD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6EBD631" w14:textId="1084E8F9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5EA63C2" w14:textId="1C01F85F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2A227C3" w14:textId="71DC0FBF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254FD29" w14:textId="3180E197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85B3393" w14:textId="1DD66074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43EF1A5" w14:textId="3DC926ED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8E71FB9" w14:textId="05B8DCF1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000D023" w14:textId="5A3D863C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5539C7E" w14:textId="73A74871" w:rsidR="00857D7D" w:rsidRDefault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A5CDC6" w14:textId="3F516CEC" w:rsidR="00857D7D" w:rsidRDefault="00857D7D" w:rsidP="00857D7D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Химия 9</w:t>
      </w:r>
      <w:r w:rsidR="00A3168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Г, Д, 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4AD4085C" w14:textId="44619CEC" w:rsidR="00857D7D" w:rsidRPr="00DC6404" w:rsidRDefault="00857D7D" w:rsidP="00857D7D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857D7D" w14:paraId="06743FC4" w14:textId="77777777" w:rsidTr="00D11E49">
        <w:tc>
          <w:tcPr>
            <w:tcW w:w="572" w:type="dxa"/>
            <w:shd w:val="clear" w:color="auto" w:fill="auto"/>
            <w:vAlign w:val="center"/>
          </w:tcPr>
          <w:p w14:paraId="43518CAF" w14:textId="77777777" w:rsidR="00857D7D" w:rsidRDefault="00857D7D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A8EF88E" w14:textId="77777777" w:rsidR="00857D7D" w:rsidRDefault="00857D7D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9E23767" w14:textId="77777777" w:rsidR="00857D7D" w:rsidRDefault="00857D7D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857D7D" w14:paraId="306671FB" w14:textId="77777777" w:rsidTr="00D11E49">
        <w:tc>
          <w:tcPr>
            <w:tcW w:w="572" w:type="dxa"/>
            <w:shd w:val="clear" w:color="auto" w:fill="auto"/>
            <w:vAlign w:val="center"/>
          </w:tcPr>
          <w:p w14:paraId="34BEF169" w14:textId="77777777" w:rsidR="00857D7D" w:rsidRPr="00FF737D" w:rsidRDefault="00857D7D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C400D42" w14:textId="4874A0B4" w:rsidR="00857D7D" w:rsidRDefault="006B2576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08.09</w:t>
            </w:r>
            <w:r w:rsidR="00857D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.2020 - 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</w:t>
            </w:r>
            <w:r w:rsidR="00857D7D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649E5E86" w14:textId="572B05F7" w:rsidR="00EC1B0E" w:rsidRDefault="005565DB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Основные соединения водорода </w:t>
            </w:r>
            <w:r w:rsidR="00EC1B0E" w:rsidRPr="00EC1B0E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и кислорода</w:t>
            </w:r>
            <w:r w:rsidR="00EC1B0E" w:rsidRPr="00EC1B0E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78441C70" w14:textId="64DF4672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 (повторение)</w:t>
            </w:r>
          </w:p>
          <w:p w14:paraId="5DE35D2C" w14:textId="22A7DC1C" w:rsidR="00857D7D" w:rsidRPr="00EA1DC2" w:rsidRDefault="00963797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  <w:hyperlink r:id="rId11" w:history="1">
              <w:r w:rsidR="00EA1DC2" w:rsidRPr="00EA1DC2">
                <w:rPr>
                  <w:rStyle w:val="ab"/>
                </w:rPr>
                <w:t>https://www.youtube.com/watch?v=-n8KDmKrRbk</w:t>
              </w:r>
            </w:hyperlink>
            <w:r w:rsidR="00EA1DC2" w:rsidRPr="00EA1DC2">
              <w:rPr>
                <w:b/>
              </w:rPr>
              <w:t xml:space="preserve"> </w:t>
            </w:r>
          </w:p>
          <w:p w14:paraId="28D271FE" w14:textId="77777777" w:rsidR="00D24E3F" w:rsidRDefault="00D24E3F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426D224E" w14:textId="77777777" w:rsidR="00D24E3F" w:rsidRDefault="00D24E3F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302C398C" w14:textId="77777777" w:rsidR="00D24E3F" w:rsidRDefault="00D24E3F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4EDB4C86" w14:textId="6FC9EA3E" w:rsidR="00857D7D" w:rsidRDefault="00AD3D1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Контрольная работа №1: «Основные химические понятия»</w:t>
            </w:r>
          </w:p>
          <w:p w14:paraId="4E139635" w14:textId="77777777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14:paraId="60764DD0" w14:textId="77777777" w:rsidR="00857D7D" w:rsidRDefault="00963797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2" w:history="1">
              <w:r w:rsidR="00857D7D">
                <w:rPr>
                  <w:rStyle w:val="ab"/>
                </w:rPr>
                <w:t>https://www.youtube.com/watch?v=xaYj_zk1zRg</w:t>
              </w:r>
            </w:hyperlink>
          </w:p>
          <w:p w14:paraId="3594073E" w14:textId="77777777" w:rsidR="00857D7D" w:rsidRDefault="00857D7D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AE6B7D5" w14:textId="77777777" w:rsidR="00857D7D" w:rsidRDefault="00857D7D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02725D8" w14:textId="77777777" w:rsidR="00857D7D" w:rsidRDefault="00857D7D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08E3A38B" w14:textId="77777777" w:rsidR="00857D7D" w:rsidRPr="00717ED1" w:rsidRDefault="00857D7D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2005B755" w14:textId="77777777" w:rsidR="00857D7D" w:rsidRDefault="00857D7D" w:rsidP="00892AEF">
            <w:pPr>
              <w:pStyle w:val="10"/>
              <w:numPr>
                <w:ilvl w:val="0"/>
                <w:numId w:val="11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1656F553" w14:textId="55B25704" w:rsidR="00857D7D" w:rsidRPr="000035F1" w:rsidRDefault="00857D7D" w:rsidP="00892AEF">
            <w:pPr>
              <w:pStyle w:val="10"/>
              <w:numPr>
                <w:ilvl w:val="0"/>
                <w:numId w:val="11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0035F1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Выполнить задания стр.</w:t>
            </w:r>
            <w:r w:rsidRPr="00F17C20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7B7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18</w:t>
            </w:r>
            <w:r w:rsidR="00A70E99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№19,22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. Для помощи в решении заданий прочитайте стр. 5-8.</w:t>
            </w:r>
          </w:p>
          <w:p w14:paraId="210E2288" w14:textId="77777777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 xml:space="preserve">Выполнить проверочный тест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Гуглкласс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.</w:t>
            </w:r>
          </w:p>
          <w:p w14:paraId="24659759" w14:textId="0723426F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686BF511" w14:textId="77777777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0CDBDAD1" w14:textId="77777777" w:rsidR="00D35504" w:rsidRDefault="00D35504" w:rsidP="00D11E49">
            <w:pPr>
              <w:pStyle w:val="1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Повторить стр.5-18  </w:t>
            </w:r>
          </w:p>
          <w:p w14:paraId="415767A5" w14:textId="29E1AC15" w:rsidR="00857D7D" w:rsidRPr="00D35504" w:rsidRDefault="00857D7D" w:rsidP="00D11E49">
            <w:pPr>
              <w:pStyle w:val="1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D3550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Выполнить задания стр.</w:t>
            </w:r>
            <w:r w:rsidRPr="00D35504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3550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С18</w:t>
            </w:r>
            <w:r w:rsidRPr="00D3550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№</w:t>
            </w:r>
            <w:r w:rsidR="00D3550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26</w:t>
            </w:r>
          </w:p>
          <w:p w14:paraId="512FF3C4" w14:textId="77777777" w:rsidR="00857D7D" w:rsidRDefault="00857D7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37A78357" w14:textId="77777777" w:rsidR="00857D7D" w:rsidRPr="00D03CD9" w:rsidRDefault="00857D7D" w:rsidP="00D11E49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652F67B3" w14:textId="77777777" w:rsidR="00857D7D" w:rsidRDefault="00857D7D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66AA1CBC" w14:textId="6C7BD273" w:rsidR="00857D7D" w:rsidRDefault="00857D7D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5457CC3" w14:textId="35D02FC3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52D66" w14:textId="3D6B6890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97333A" w14:textId="2F952CE3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E7BAC3" w14:textId="3CF48A74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C706626" w14:textId="4F0B89C2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B0BC09" w14:textId="7F2A4F9A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53CB8D7" w14:textId="558BC72D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64F697" w14:textId="3254F89D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0D27F52" w14:textId="266B2FED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91A6758" w14:textId="04FB94EB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28CB37E" w14:textId="2ACEC47D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954AF79" w14:textId="20DC9A6A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436419" w14:textId="6EBB1B6F" w:rsidR="00D35504" w:rsidRDefault="00D35504" w:rsidP="00D35504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Химия 9</w:t>
      </w:r>
      <w:r w:rsidR="00A3168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Г,</w:t>
      </w:r>
      <w:r w:rsidR="00A3168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 xml:space="preserve"> </w:t>
      </w:r>
      <w:r w:rsidR="00A3168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Д, 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классы</w:t>
      </w:r>
    </w:p>
    <w:p w14:paraId="0B63F504" w14:textId="420197DC" w:rsidR="00D35504" w:rsidRPr="00DC6404" w:rsidRDefault="00D35504" w:rsidP="00D35504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35504" w14:paraId="20968B39" w14:textId="77777777" w:rsidTr="00D11E49">
        <w:tc>
          <w:tcPr>
            <w:tcW w:w="572" w:type="dxa"/>
            <w:shd w:val="clear" w:color="auto" w:fill="auto"/>
            <w:vAlign w:val="center"/>
          </w:tcPr>
          <w:p w14:paraId="14BB5D71" w14:textId="77777777" w:rsidR="00D35504" w:rsidRDefault="00D35504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2FC7A5C" w14:textId="77777777" w:rsidR="00D35504" w:rsidRDefault="00D35504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AEF121B" w14:textId="77777777" w:rsidR="00D35504" w:rsidRDefault="00D35504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D35504" w14:paraId="588572D3" w14:textId="77777777" w:rsidTr="00D11E49">
        <w:tc>
          <w:tcPr>
            <w:tcW w:w="572" w:type="dxa"/>
            <w:shd w:val="clear" w:color="auto" w:fill="auto"/>
            <w:vAlign w:val="center"/>
          </w:tcPr>
          <w:p w14:paraId="4A67D562" w14:textId="77777777" w:rsidR="00D35504" w:rsidRPr="00FF737D" w:rsidRDefault="00D35504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0C71FBFA" w14:textId="100D332E" w:rsidR="00D35504" w:rsidRDefault="006B2576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.09.2020 - 21.09</w:t>
            </w:r>
            <w:r w:rsidR="00D35504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72CA122D" w14:textId="77777777" w:rsidR="00A54DBA" w:rsidRDefault="00A54DB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A54DB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Скорость химических реакций. Концентрация веществ и возможности столкновения молекул</w:t>
            </w:r>
            <w:r w:rsidRPr="00A54DB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2106D704" w14:textId="5B76ACA5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 (повторение)</w:t>
            </w:r>
          </w:p>
          <w:p w14:paraId="424423BA" w14:textId="0A3F4177" w:rsidR="00D35504" w:rsidRDefault="00963797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  <w:hyperlink r:id="rId13" w:history="1">
              <w:r w:rsidR="00A54DBA">
                <w:rPr>
                  <w:rStyle w:val="ab"/>
                </w:rPr>
                <w:t>https://www.youtube.com/watch?v=m1_YjbGW8iA</w:t>
              </w:r>
            </w:hyperlink>
            <w:r w:rsidR="00A54DBA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  <w:t xml:space="preserve"> </w:t>
            </w:r>
          </w:p>
          <w:p w14:paraId="37BF1E37" w14:textId="6EA753AF" w:rsidR="00884AE9" w:rsidRDefault="00963797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  <w:hyperlink r:id="rId14" w:history="1">
              <w:r w:rsidR="00884AE9">
                <w:rPr>
                  <w:rStyle w:val="ab"/>
                </w:rPr>
                <w:t>https://www.youtube.com/watch?v=9awmt-ccxus</w:t>
              </w:r>
            </w:hyperlink>
          </w:p>
          <w:p w14:paraId="4B1B616C" w14:textId="77777777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747557AE" w14:textId="75F9EDFC" w:rsidR="00D35504" w:rsidRDefault="00A1590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 w:rsidRPr="00A1590D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Факторы, влияющи</w:t>
            </w:r>
            <w:r w:rsidR="005A1221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е на скорость химической реакции</w:t>
            </w:r>
            <w:bookmarkStart w:id="1" w:name="_GoBack"/>
            <w:bookmarkEnd w:id="1"/>
          </w:p>
          <w:p w14:paraId="54B19A2F" w14:textId="77777777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14:paraId="7B1046D0" w14:textId="597AA95B" w:rsidR="00D35504" w:rsidRDefault="00963797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5" w:history="1">
              <w:r w:rsidR="0045512B">
                <w:rPr>
                  <w:rStyle w:val="ab"/>
                </w:rPr>
                <w:t>https://www.youtube.com/watch?v=_uOgODJ1y-A</w:t>
              </w:r>
            </w:hyperlink>
            <w:r w:rsidR="0045512B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  <w:p w14:paraId="3A7983D0" w14:textId="77777777" w:rsidR="00D35504" w:rsidRDefault="00D35504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62C28BEA" w14:textId="77777777" w:rsidR="00D35504" w:rsidRPr="00717ED1" w:rsidRDefault="00D35504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7AB8EE71" w14:textId="77777777" w:rsidR="00390E64" w:rsidRDefault="00D35504" w:rsidP="00D11E49">
            <w:pPr>
              <w:pStyle w:val="10"/>
              <w:numPr>
                <w:ilvl w:val="0"/>
                <w:numId w:val="13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32ED672B" w14:textId="5C2AD86B" w:rsidR="00390E64" w:rsidRPr="00390E64" w:rsidRDefault="00280EEA" w:rsidP="00D11E49">
            <w:pPr>
              <w:pStyle w:val="10"/>
              <w:numPr>
                <w:ilvl w:val="0"/>
                <w:numId w:val="13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П</w:t>
            </w:r>
            <w:r w:rsidR="00D35504"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рочитайте </w:t>
            </w:r>
            <w:r w:rsidR="00390E64"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§1 стр.19-20</w:t>
            </w:r>
          </w:p>
          <w:p w14:paraId="357AD501" w14:textId="2B13D55F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 xml:space="preserve">Выполнить проверочный тест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Гуглкласс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.</w:t>
            </w:r>
          </w:p>
          <w:p w14:paraId="444A5A9C" w14:textId="77777777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7382E4F1" w14:textId="77777777" w:rsidR="00D35504" w:rsidRDefault="00D35504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1356FEA4" w14:textId="77777777" w:rsidR="00082FFE" w:rsidRDefault="00082FFE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6D332A05" w14:textId="77777777" w:rsidR="00082FFE" w:rsidRDefault="00082FFE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27626DA0" w14:textId="0B739BF8" w:rsidR="00D35504" w:rsidRDefault="008C0C24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1. </w:t>
            </w:r>
            <w:r w:rsidRPr="008C0C2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Стр.25 ответьте на вопросы (1-5)</w:t>
            </w:r>
          </w:p>
          <w:p w14:paraId="06146C25" w14:textId="77777777" w:rsidR="00D35504" w:rsidRPr="00D03CD9" w:rsidRDefault="00D35504" w:rsidP="00D11E49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1292E903" w14:textId="77777777" w:rsidR="00D35504" w:rsidRDefault="00D35504" w:rsidP="00D35504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2901E232" w14:textId="77777777" w:rsidR="00D35504" w:rsidRDefault="00D35504" w:rsidP="00D35504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84F644B" w14:textId="77777777" w:rsidR="00D35504" w:rsidRPr="00260036" w:rsidRDefault="00D35504" w:rsidP="00D35504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A1C85BC" w14:textId="77777777" w:rsidR="00D35504" w:rsidRDefault="00D35504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92F981" w14:textId="2150D62F" w:rsidR="00857D7D" w:rsidRDefault="00857D7D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359859" w14:textId="64226EEA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805E605" w14:textId="35560D95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53D6B5" w14:textId="4860C5D4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923B52" w14:textId="5BFA8271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46B1818" w14:textId="0B8831E7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2EF34F4" w14:textId="2DCF1370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C297C43" w14:textId="5E911F9B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0767486" w14:textId="5B60EBC8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422CDA" w14:textId="75BF7A4A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C35395" w14:textId="596A47C8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509687" w14:textId="77AB8ED5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4BF6439" w14:textId="33BC7388" w:rsidR="0072392A" w:rsidRDefault="0072392A" w:rsidP="0072392A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Химия 9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 w:rsidR="00DC0D19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Г, Д, 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14:paraId="2D74BF11" w14:textId="6B9C77B7" w:rsidR="0072392A" w:rsidRPr="00DC6404" w:rsidRDefault="0072392A" w:rsidP="0072392A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proofErr w:type="spellStart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</w:t>
      </w:r>
      <w:proofErr w:type="spellEnd"/>
      <w:r w:rsidR="00DC0D19"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 xml:space="preserve">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72392A" w14:paraId="6B087E18" w14:textId="77777777" w:rsidTr="00D11E49">
        <w:tc>
          <w:tcPr>
            <w:tcW w:w="572" w:type="dxa"/>
            <w:shd w:val="clear" w:color="auto" w:fill="auto"/>
            <w:vAlign w:val="center"/>
          </w:tcPr>
          <w:p w14:paraId="72D2B947" w14:textId="77777777" w:rsidR="0072392A" w:rsidRDefault="0072392A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91ACB49" w14:textId="77777777" w:rsidR="0072392A" w:rsidRDefault="0072392A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3F577FA" w14:textId="77777777" w:rsidR="0072392A" w:rsidRDefault="0072392A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72392A" w14:paraId="20CF8BF2" w14:textId="77777777" w:rsidTr="00D11E49">
        <w:tc>
          <w:tcPr>
            <w:tcW w:w="572" w:type="dxa"/>
            <w:shd w:val="clear" w:color="auto" w:fill="auto"/>
            <w:vAlign w:val="center"/>
          </w:tcPr>
          <w:p w14:paraId="3FDA5B7A" w14:textId="77777777" w:rsidR="0072392A" w:rsidRPr="00FF737D" w:rsidRDefault="0072392A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36F41B6E" w14:textId="7C587741" w:rsidR="0072392A" w:rsidRDefault="00896027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.09.2020 - 28.09</w:t>
            </w:r>
            <w:r w:rsidR="0072392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DCD2912" w14:textId="50D23C81" w:rsidR="0072392A" w:rsidRDefault="000132CE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0132CE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Закон действия масс. Константа скорости</w:t>
            </w:r>
          </w:p>
          <w:p w14:paraId="52AD76C6" w14:textId="77777777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 (повторение)</w:t>
            </w:r>
          </w:p>
          <w:p w14:paraId="63B25E99" w14:textId="7C3DD3B9" w:rsidR="0072392A" w:rsidRDefault="00963797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  <w:hyperlink r:id="rId16" w:history="1">
              <w:r w:rsidR="001A2D6A">
                <w:rPr>
                  <w:rStyle w:val="ab"/>
                </w:rPr>
                <w:t>https://www.youtube.com/watch?v=4z6D1ExhAZA</w:t>
              </w:r>
            </w:hyperlink>
            <w:r w:rsidR="0072392A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  <w:t xml:space="preserve"> </w:t>
            </w:r>
          </w:p>
          <w:p w14:paraId="608DC918" w14:textId="77777777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14:paraId="48E79BD0" w14:textId="53B12288" w:rsidR="0098309C" w:rsidRPr="005A1221" w:rsidRDefault="005A1221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Обратимые и необратимые реакции</w:t>
            </w:r>
          </w:p>
          <w:p w14:paraId="54E1F911" w14:textId="2A9C4AA0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14:paraId="7E100BD3" w14:textId="1A29DF9F" w:rsidR="0072392A" w:rsidRDefault="00963797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  <w:hyperlink r:id="rId17" w:history="1">
              <w:r w:rsidR="001A2D6A">
                <w:rPr>
                  <w:rStyle w:val="ab"/>
                </w:rPr>
                <w:t>https://www.youtube.com/watch?v=9qUnMgnT5-o</w:t>
              </w:r>
            </w:hyperlink>
            <w:r w:rsidR="001A2D6A"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  <w:t xml:space="preserve"> </w:t>
            </w:r>
          </w:p>
          <w:p w14:paraId="48A28BDF" w14:textId="77777777" w:rsidR="0072392A" w:rsidRPr="00717ED1" w:rsidRDefault="0072392A" w:rsidP="00D11E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316" w:type="dxa"/>
            <w:shd w:val="clear" w:color="auto" w:fill="auto"/>
          </w:tcPr>
          <w:p w14:paraId="1EDCCB59" w14:textId="77777777" w:rsidR="0072392A" w:rsidRDefault="0072392A" w:rsidP="000132CE">
            <w:pPr>
              <w:pStyle w:val="10"/>
              <w:numPr>
                <w:ilvl w:val="0"/>
                <w:numId w:val="14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 w:rsidRPr="00A70523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Внимательно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просмотреть видео с повторением тем.</w:t>
            </w:r>
          </w:p>
          <w:p w14:paraId="1771C6F0" w14:textId="200CC06E" w:rsidR="0072392A" w:rsidRPr="00390E64" w:rsidRDefault="0072392A" w:rsidP="000132CE">
            <w:pPr>
              <w:pStyle w:val="10"/>
              <w:numPr>
                <w:ilvl w:val="0"/>
                <w:numId w:val="14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П</w:t>
            </w:r>
            <w:r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рочитайте §1 стр.</w:t>
            </w:r>
            <w:r w:rsidR="0098309C"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</w:t>
            </w:r>
            <w:r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20</w:t>
            </w:r>
          </w:p>
          <w:p w14:paraId="02E9A21C" w14:textId="77777777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 xml:space="preserve">Выполнить проверочный тест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Гуглкласс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  <w:t>.</w:t>
            </w:r>
          </w:p>
          <w:p w14:paraId="57FCB322" w14:textId="77777777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Cs w:val="28"/>
                <w:lang w:val="ru-RU"/>
              </w:rPr>
            </w:pPr>
          </w:p>
          <w:p w14:paraId="14710A94" w14:textId="77777777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  <w:p w14:paraId="6A0D0D08" w14:textId="04615633" w:rsidR="0072392A" w:rsidRDefault="0072392A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1. </w:t>
            </w:r>
            <w:r w:rsidR="00267A4B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>§2</w:t>
            </w:r>
            <w:r w:rsidR="00267A4B" w:rsidRPr="00390E64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стр. 20</w:t>
            </w:r>
            <w:r w:rsidR="00267A4B"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  <w:t xml:space="preserve"> читать и конспектировать</w:t>
            </w:r>
          </w:p>
          <w:p w14:paraId="11B9D290" w14:textId="77777777" w:rsidR="0072392A" w:rsidRPr="00D03CD9" w:rsidRDefault="0072392A" w:rsidP="00D11E49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</w:rPr>
            </w:pPr>
          </w:p>
        </w:tc>
      </w:tr>
    </w:tbl>
    <w:p w14:paraId="55388E24" w14:textId="77777777" w:rsidR="0072392A" w:rsidRDefault="0072392A" w:rsidP="007239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0B9380C3" w14:textId="1F6E589D" w:rsidR="0072392A" w:rsidRDefault="0072392A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4A549A" w14:textId="299C826C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44420FA" w14:textId="74B21C6A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FF9099D" w14:textId="3FF2B6A9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563727" w14:textId="4F8EB121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2E1049" w14:textId="72339D6E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2B67CB" w14:textId="3939A0B3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D6D794" w14:textId="37193FD4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EB2739E" w14:textId="7F0A58CC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AFD9999" w14:textId="7DFA566C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D27742" w14:textId="3035C292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76193B" w14:textId="62B2BD21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E0E8CE0" w14:textId="0F3F712D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E5924F" w14:textId="752A94B2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D97731C" w14:textId="36280284" w:rsidR="00D11E49" w:rsidRDefault="00D11E49" w:rsidP="00857D7D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D6BA0A" w14:textId="5F1D8A36" w:rsidR="00D11E49" w:rsidRPr="00FD4EDC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</w:pPr>
    </w:p>
    <w:p w14:paraId="79B37A35" w14:textId="3400ACB3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sectPr w:rsidR="00D11E49" w:rsidSect="00857D7D">
      <w:headerReference w:type="even" r:id="rId18"/>
      <w:headerReference w:type="default" r:id="rId19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ABF7" w14:textId="77777777" w:rsidR="00963797" w:rsidRDefault="00963797">
      <w:r>
        <w:separator/>
      </w:r>
    </w:p>
  </w:endnote>
  <w:endnote w:type="continuationSeparator" w:id="0">
    <w:p w14:paraId="41AB1E86" w14:textId="77777777" w:rsidR="00963797" w:rsidRDefault="009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95DEB" w14:textId="77777777" w:rsidR="00963797" w:rsidRDefault="00963797">
      <w:r>
        <w:separator/>
      </w:r>
    </w:p>
  </w:footnote>
  <w:footnote w:type="continuationSeparator" w:id="0">
    <w:p w14:paraId="5F219CD7" w14:textId="77777777" w:rsidR="00963797" w:rsidRDefault="0096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D11E49" w:rsidRDefault="00D11E49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D11E49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3551D17E" w:rsidR="00D11E49" w:rsidRDefault="00D11E49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09C"/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544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44C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925"/>
    <w:multiLevelType w:val="hybridMultilevel"/>
    <w:tmpl w:val="6C22BCC2"/>
    <w:lvl w:ilvl="0" w:tplc="EDA461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7938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F57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545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9BA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3CD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1B8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8441D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D7890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1598B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D4ED3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C11F1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561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670A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64A57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F6FBF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8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3"/>
  </w:num>
  <w:num w:numId="15">
    <w:abstractNumId w:val="7"/>
  </w:num>
  <w:num w:numId="16">
    <w:abstractNumId w:val="5"/>
  </w:num>
  <w:num w:numId="17">
    <w:abstractNumId w:val="17"/>
  </w:num>
  <w:num w:numId="18">
    <w:abstractNumId w:val="2"/>
  </w:num>
  <w:num w:numId="19">
    <w:abstractNumId w:val="20"/>
  </w:num>
  <w:num w:numId="20">
    <w:abstractNumId w:val="24"/>
  </w:num>
  <w:num w:numId="21">
    <w:abstractNumId w:val="14"/>
  </w:num>
  <w:num w:numId="22">
    <w:abstractNumId w:val="0"/>
  </w:num>
  <w:num w:numId="23">
    <w:abstractNumId w:val="26"/>
  </w:num>
  <w:num w:numId="24">
    <w:abstractNumId w:val="15"/>
  </w:num>
  <w:num w:numId="25">
    <w:abstractNumId w:val="1"/>
  </w:num>
  <w:num w:numId="26">
    <w:abstractNumId w:val="19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4"/>
    <w:rsid w:val="000035F1"/>
    <w:rsid w:val="00003B9E"/>
    <w:rsid w:val="000046A0"/>
    <w:rsid w:val="000132CE"/>
    <w:rsid w:val="00014D4A"/>
    <w:rsid w:val="00021F98"/>
    <w:rsid w:val="00027652"/>
    <w:rsid w:val="000442D0"/>
    <w:rsid w:val="000457EE"/>
    <w:rsid w:val="00066891"/>
    <w:rsid w:val="0007219A"/>
    <w:rsid w:val="00077E4F"/>
    <w:rsid w:val="00082FFE"/>
    <w:rsid w:val="000923E8"/>
    <w:rsid w:val="000B19B1"/>
    <w:rsid w:val="000C0003"/>
    <w:rsid w:val="000D5B4A"/>
    <w:rsid w:val="0016395F"/>
    <w:rsid w:val="001A2D6A"/>
    <w:rsid w:val="001A70D0"/>
    <w:rsid w:val="001D42E2"/>
    <w:rsid w:val="00205F8B"/>
    <w:rsid w:val="00214144"/>
    <w:rsid w:val="00260036"/>
    <w:rsid w:val="00267A4B"/>
    <w:rsid w:val="00280EEA"/>
    <w:rsid w:val="00282E7A"/>
    <w:rsid w:val="002A3E27"/>
    <w:rsid w:val="002B2DF3"/>
    <w:rsid w:val="002C6C12"/>
    <w:rsid w:val="002F23B3"/>
    <w:rsid w:val="00321671"/>
    <w:rsid w:val="00347822"/>
    <w:rsid w:val="00355F9D"/>
    <w:rsid w:val="003805BB"/>
    <w:rsid w:val="003826C2"/>
    <w:rsid w:val="003869E1"/>
    <w:rsid w:val="00390E64"/>
    <w:rsid w:val="003C2847"/>
    <w:rsid w:val="003C5AF8"/>
    <w:rsid w:val="00423142"/>
    <w:rsid w:val="00452B0C"/>
    <w:rsid w:val="0045512B"/>
    <w:rsid w:val="004553A7"/>
    <w:rsid w:val="0048770F"/>
    <w:rsid w:val="004C0E60"/>
    <w:rsid w:val="004C2B07"/>
    <w:rsid w:val="005117B4"/>
    <w:rsid w:val="00515C12"/>
    <w:rsid w:val="005333FF"/>
    <w:rsid w:val="005565DB"/>
    <w:rsid w:val="00565916"/>
    <w:rsid w:val="00580114"/>
    <w:rsid w:val="00592E58"/>
    <w:rsid w:val="005A1221"/>
    <w:rsid w:val="005A2DD3"/>
    <w:rsid w:val="005B6666"/>
    <w:rsid w:val="005D694D"/>
    <w:rsid w:val="005F078A"/>
    <w:rsid w:val="00604870"/>
    <w:rsid w:val="00616AFB"/>
    <w:rsid w:val="00626FE8"/>
    <w:rsid w:val="00654B29"/>
    <w:rsid w:val="0068646B"/>
    <w:rsid w:val="006B2576"/>
    <w:rsid w:val="006C2BCC"/>
    <w:rsid w:val="006C6632"/>
    <w:rsid w:val="006D0D5B"/>
    <w:rsid w:val="00700637"/>
    <w:rsid w:val="00703F50"/>
    <w:rsid w:val="00717ED1"/>
    <w:rsid w:val="00722825"/>
    <w:rsid w:val="0072392A"/>
    <w:rsid w:val="00737A82"/>
    <w:rsid w:val="007617E1"/>
    <w:rsid w:val="00762DBD"/>
    <w:rsid w:val="00782BDD"/>
    <w:rsid w:val="00787F21"/>
    <w:rsid w:val="00821DD5"/>
    <w:rsid w:val="00841FC1"/>
    <w:rsid w:val="00845BC8"/>
    <w:rsid w:val="0084644F"/>
    <w:rsid w:val="008474AD"/>
    <w:rsid w:val="0084785C"/>
    <w:rsid w:val="0085106C"/>
    <w:rsid w:val="00857D7D"/>
    <w:rsid w:val="00865EAF"/>
    <w:rsid w:val="00876AB3"/>
    <w:rsid w:val="00884AE9"/>
    <w:rsid w:val="008866B4"/>
    <w:rsid w:val="00892AEF"/>
    <w:rsid w:val="00896027"/>
    <w:rsid w:val="008A3144"/>
    <w:rsid w:val="008A45B8"/>
    <w:rsid w:val="008A7DAC"/>
    <w:rsid w:val="008B4D82"/>
    <w:rsid w:val="008C0C24"/>
    <w:rsid w:val="008C1037"/>
    <w:rsid w:val="008D0527"/>
    <w:rsid w:val="008D2180"/>
    <w:rsid w:val="00940A56"/>
    <w:rsid w:val="0096233D"/>
    <w:rsid w:val="00963797"/>
    <w:rsid w:val="009710F5"/>
    <w:rsid w:val="0098309C"/>
    <w:rsid w:val="009948F2"/>
    <w:rsid w:val="009B196C"/>
    <w:rsid w:val="009C7F19"/>
    <w:rsid w:val="009E11C3"/>
    <w:rsid w:val="009F5D2B"/>
    <w:rsid w:val="00A13A54"/>
    <w:rsid w:val="00A1590D"/>
    <w:rsid w:val="00A31687"/>
    <w:rsid w:val="00A47726"/>
    <w:rsid w:val="00A54DBA"/>
    <w:rsid w:val="00A611CB"/>
    <w:rsid w:val="00A70523"/>
    <w:rsid w:val="00A70E99"/>
    <w:rsid w:val="00A76368"/>
    <w:rsid w:val="00A82741"/>
    <w:rsid w:val="00AD3D1A"/>
    <w:rsid w:val="00AD405F"/>
    <w:rsid w:val="00AE3FF3"/>
    <w:rsid w:val="00AF5488"/>
    <w:rsid w:val="00B00BC2"/>
    <w:rsid w:val="00B02425"/>
    <w:rsid w:val="00B112D6"/>
    <w:rsid w:val="00B2246F"/>
    <w:rsid w:val="00B4448B"/>
    <w:rsid w:val="00B449CF"/>
    <w:rsid w:val="00B47CC9"/>
    <w:rsid w:val="00B72696"/>
    <w:rsid w:val="00B81F39"/>
    <w:rsid w:val="00B81F72"/>
    <w:rsid w:val="00B95727"/>
    <w:rsid w:val="00BA46E0"/>
    <w:rsid w:val="00BA5140"/>
    <w:rsid w:val="00BC7FD0"/>
    <w:rsid w:val="00BD32CA"/>
    <w:rsid w:val="00BE289C"/>
    <w:rsid w:val="00BE7304"/>
    <w:rsid w:val="00BF1D05"/>
    <w:rsid w:val="00C04A91"/>
    <w:rsid w:val="00C15A11"/>
    <w:rsid w:val="00C2296A"/>
    <w:rsid w:val="00C23E1F"/>
    <w:rsid w:val="00C2750F"/>
    <w:rsid w:val="00C4140F"/>
    <w:rsid w:val="00C42E56"/>
    <w:rsid w:val="00C564A9"/>
    <w:rsid w:val="00C6121A"/>
    <w:rsid w:val="00C80368"/>
    <w:rsid w:val="00C9692A"/>
    <w:rsid w:val="00CB66ED"/>
    <w:rsid w:val="00CB7B74"/>
    <w:rsid w:val="00CD702A"/>
    <w:rsid w:val="00CE61DA"/>
    <w:rsid w:val="00D03B3E"/>
    <w:rsid w:val="00D03CD9"/>
    <w:rsid w:val="00D1075C"/>
    <w:rsid w:val="00D11E49"/>
    <w:rsid w:val="00D24E3F"/>
    <w:rsid w:val="00D32156"/>
    <w:rsid w:val="00D35504"/>
    <w:rsid w:val="00D45676"/>
    <w:rsid w:val="00D70095"/>
    <w:rsid w:val="00D944D2"/>
    <w:rsid w:val="00DB3C8D"/>
    <w:rsid w:val="00DC0D19"/>
    <w:rsid w:val="00DC6404"/>
    <w:rsid w:val="00DD23E2"/>
    <w:rsid w:val="00DD6897"/>
    <w:rsid w:val="00E17120"/>
    <w:rsid w:val="00E26762"/>
    <w:rsid w:val="00E44763"/>
    <w:rsid w:val="00E63432"/>
    <w:rsid w:val="00E7640F"/>
    <w:rsid w:val="00E879F2"/>
    <w:rsid w:val="00E92113"/>
    <w:rsid w:val="00EA1DC2"/>
    <w:rsid w:val="00EA48DE"/>
    <w:rsid w:val="00EC1B0E"/>
    <w:rsid w:val="00EC602D"/>
    <w:rsid w:val="00ED16B0"/>
    <w:rsid w:val="00EF0863"/>
    <w:rsid w:val="00F12FD6"/>
    <w:rsid w:val="00F16637"/>
    <w:rsid w:val="00F17C20"/>
    <w:rsid w:val="00F223A6"/>
    <w:rsid w:val="00F567E4"/>
    <w:rsid w:val="00F57EAB"/>
    <w:rsid w:val="00F6102F"/>
    <w:rsid w:val="00F62566"/>
    <w:rsid w:val="00F65A0C"/>
    <w:rsid w:val="00F713CE"/>
    <w:rsid w:val="00F745D6"/>
    <w:rsid w:val="00F75A23"/>
    <w:rsid w:val="00F823DA"/>
    <w:rsid w:val="00F825EB"/>
    <w:rsid w:val="00F92996"/>
    <w:rsid w:val="00FA027A"/>
    <w:rsid w:val="00FA3AD0"/>
    <w:rsid w:val="00FC5E59"/>
    <w:rsid w:val="00FC684F"/>
    <w:rsid w:val="00FD4EDC"/>
    <w:rsid w:val="00FD5544"/>
    <w:rsid w:val="00FF0B9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1_YjbGW8i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aYj_zk1zRg" TargetMode="External"/><Relationship Id="rId17" Type="http://schemas.openxmlformats.org/officeDocument/2006/relationships/hyperlink" Target="https://www.youtube.com/watch?v=9qUnMgnT5-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z6D1ExhA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n8KDmKrRb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_uOgODJ1y-A" TargetMode="External"/><Relationship Id="rId10" Type="http://schemas.openxmlformats.org/officeDocument/2006/relationships/hyperlink" Target="https://www.youtube.com/watch?v=xaYj_zk1zR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3Gatl4y2GI" TargetMode="External"/><Relationship Id="rId14" Type="http://schemas.openxmlformats.org/officeDocument/2006/relationships/hyperlink" Target="https://www.youtube.com/watch?v=9awmt-ccx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A812-CB2B-4D71-886F-BCF0328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Olya</cp:lastModifiedBy>
  <cp:revision>4</cp:revision>
  <dcterms:created xsi:type="dcterms:W3CDTF">2020-08-30T15:39:00Z</dcterms:created>
  <dcterms:modified xsi:type="dcterms:W3CDTF">2020-08-30T15:43:00Z</dcterms:modified>
</cp:coreProperties>
</file>