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3C" w:rsidRDefault="00EC14A1" w:rsidP="00C5413C">
      <w:pPr>
        <w:pStyle w:val="a3"/>
        <w:jc w:val="center"/>
        <w:rPr>
          <w:b/>
        </w:rPr>
      </w:pPr>
      <w:r w:rsidRPr="00C5413C">
        <w:rPr>
          <w:b/>
        </w:rPr>
        <w:t>Список</w:t>
      </w:r>
      <w:r w:rsidR="005B49B9" w:rsidRPr="00C5413C">
        <w:rPr>
          <w:b/>
        </w:rPr>
        <w:t xml:space="preserve"> текстов  худ</w:t>
      </w:r>
      <w:proofErr w:type="gramStart"/>
      <w:r w:rsidR="005B49B9" w:rsidRPr="00C5413C">
        <w:rPr>
          <w:b/>
        </w:rPr>
        <w:t>.</w:t>
      </w:r>
      <w:proofErr w:type="gramEnd"/>
      <w:r w:rsidR="005B49B9" w:rsidRPr="00C5413C">
        <w:rPr>
          <w:b/>
        </w:rPr>
        <w:t xml:space="preserve"> </w:t>
      </w:r>
      <w:r w:rsidRPr="00C5413C">
        <w:rPr>
          <w:b/>
        </w:rPr>
        <w:t xml:space="preserve"> </w:t>
      </w:r>
      <w:proofErr w:type="gramStart"/>
      <w:r w:rsidR="005B49B9" w:rsidRPr="00C5413C">
        <w:rPr>
          <w:b/>
        </w:rPr>
        <w:t>л</w:t>
      </w:r>
      <w:proofErr w:type="gramEnd"/>
      <w:r w:rsidRPr="00C5413C">
        <w:rPr>
          <w:b/>
        </w:rPr>
        <w:t>итературы</w:t>
      </w:r>
      <w:r w:rsidR="005B49B9" w:rsidRPr="00C5413C">
        <w:rPr>
          <w:b/>
        </w:rPr>
        <w:t xml:space="preserve">, которую необходимо подготовить к </w:t>
      </w:r>
      <w:r w:rsidRPr="00C5413C">
        <w:rPr>
          <w:b/>
        </w:rPr>
        <w:t xml:space="preserve"> 11 класс</w:t>
      </w:r>
      <w:r w:rsidR="005B49B9" w:rsidRPr="00C5413C">
        <w:rPr>
          <w:b/>
        </w:rPr>
        <w:t xml:space="preserve">у </w:t>
      </w:r>
    </w:p>
    <w:p w:rsidR="00EC14A1" w:rsidRPr="00C5413C" w:rsidRDefault="005B49B9" w:rsidP="00C5413C">
      <w:pPr>
        <w:pStyle w:val="a3"/>
        <w:jc w:val="center"/>
        <w:rPr>
          <w:b/>
        </w:rPr>
      </w:pPr>
      <w:r w:rsidRPr="00C5413C">
        <w:rPr>
          <w:b/>
        </w:rPr>
        <w:t>(желательно  прочитать прозу</w:t>
      </w:r>
      <w:bookmarkStart w:id="0" w:name="_GoBack"/>
      <w:bookmarkEnd w:id="0"/>
      <w:r w:rsidR="00C5413C" w:rsidRPr="00C5413C">
        <w:rPr>
          <w:b/>
        </w:rPr>
        <w:t>, объемные тексты)</w:t>
      </w:r>
    </w:p>
    <w:p w:rsidR="005B49B9" w:rsidRDefault="005B49B9" w:rsidP="005B49B9">
      <w:pPr>
        <w:pStyle w:val="a3"/>
      </w:pPr>
      <w:r>
        <w:t xml:space="preserve">1. Брюсов, З. Гиппиус, </w:t>
      </w:r>
      <w:proofErr w:type="spellStart"/>
      <w:r>
        <w:t>И.Гумилев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 xml:space="preserve"> лирика</w:t>
      </w:r>
    </w:p>
    <w:p w:rsidR="005B49B9" w:rsidRPr="001F0D38" w:rsidRDefault="00EC14A1" w:rsidP="005B49B9">
      <w:pPr>
        <w:pStyle w:val="a3"/>
      </w:pPr>
      <w:r>
        <w:t xml:space="preserve">2. С. Есенин «Анна </w:t>
      </w:r>
      <w:proofErr w:type="spellStart"/>
      <w:r>
        <w:t>Снегина</w:t>
      </w:r>
      <w:proofErr w:type="spellEnd"/>
      <w:r>
        <w:t xml:space="preserve">» </w:t>
      </w:r>
    </w:p>
    <w:p w:rsidR="005B49B9" w:rsidRPr="001F0D38" w:rsidRDefault="00EC14A1" w:rsidP="005B49B9">
      <w:pPr>
        <w:pStyle w:val="a3"/>
      </w:pPr>
      <w:r>
        <w:t xml:space="preserve">3. В.В. Маяковский «Баня», «Клоп» </w:t>
      </w:r>
    </w:p>
    <w:p w:rsidR="005B49B9" w:rsidRPr="001F0D38" w:rsidRDefault="00EC14A1" w:rsidP="005B49B9">
      <w:pPr>
        <w:pStyle w:val="a3"/>
      </w:pPr>
      <w:r>
        <w:t>4. В.В. Набоков «Приглашение на казнь»</w:t>
      </w:r>
    </w:p>
    <w:p w:rsidR="005B49B9" w:rsidRPr="001F0D38" w:rsidRDefault="00EC14A1" w:rsidP="005B49B9">
      <w:pPr>
        <w:pStyle w:val="a3"/>
      </w:pPr>
      <w:r>
        <w:t xml:space="preserve">5. А.Н. Толстой « Петр Первый» </w:t>
      </w:r>
    </w:p>
    <w:p w:rsidR="007B792D" w:rsidRDefault="00EC14A1" w:rsidP="005B49B9">
      <w:pPr>
        <w:pStyle w:val="a3"/>
      </w:pPr>
      <w:r>
        <w:t>6. Л.Е. Улицкая «Проза»</w:t>
      </w:r>
    </w:p>
    <w:p w:rsidR="005B49B9" w:rsidRPr="001F0D38" w:rsidRDefault="00EC14A1" w:rsidP="005B49B9">
      <w:pPr>
        <w:pStyle w:val="a3"/>
      </w:pPr>
      <w:r>
        <w:t xml:space="preserve"> 7. С. Довлатов «Проза» </w:t>
      </w:r>
    </w:p>
    <w:p w:rsidR="005B49B9" w:rsidRPr="001F0D38" w:rsidRDefault="00EC14A1" w:rsidP="005B49B9">
      <w:pPr>
        <w:pStyle w:val="a3"/>
      </w:pPr>
      <w:r>
        <w:t xml:space="preserve">8. Г. </w:t>
      </w:r>
      <w:proofErr w:type="spellStart"/>
      <w:r>
        <w:t>Владимов</w:t>
      </w:r>
      <w:proofErr w:type="spellEnd"/>
      <w:r>
        <w:t xml:space="preserve">  «Генерал и его армия»</w:t>
      </w:r>
    </w:p>
    <w:p w:rsidR="005B49B9" w:rsidRPr="001F0D38" w:rsidRDefault="00EC14A1" w:rsidP="005B49B9">
      <w:pPr>
        <w:pStyle w:val="a3"/>
      </w:pPr>
      <w:r>
        <w:t xml:space="preserve"> 9. Бунин И. А. «Господин из Сан-Франциско», «Суходол», «Антоновские яблоки», «Грамматика любви», «Солнечный удар», «Темные аллеи», «Чистый понедельник», «Окаянные дни» </w:t>
      </w:r>
    </w:p>
    <w:p w:rsidR="005B49B9" w:rsidRPr="001F0D38" w:rsidRDefault="00EC14A1" w:rsidP="005B49B9">
      <w:pPr>
        <w:pStyle w:val="a3"/>
      </w:pPr>
      <w:r>
        <w:t>10. Куприн И. А. «Гранатовый браслет», «Олеся», «</w:t>
      </w:r>
      <w:proofErr w:type="spellStart"/>
      <w:r>
        <w:t>Суламифь</w:t>
      </w:r>
      <w:proofErr w:type="spellEnd"/>
      <w:r>
        <w:t xml:space="preserve">», «Поединок» </w:t>
      </w:r>
    </w:p>
    <w:p w:rsidR="005B49B9" w:rsidRPr="001F0D38" w:rsidRDefault="00EC14A1" w:rsidP="005B49B9">
      <w:pPr>
        <w:pStyle w:val="a3"/>
      </w:pPr>
      <w:r>
        <w:t xml:space="preserve">11. Блок А. А. «Стихи о Прекрасной Даме», «Страшный мир», «Ямбы», «Родина», «Двенадцать» </w:t>
      </w:r>
    </w:p>
    <w:p w:rsidR="005B49B9" w:rsidRPr="001F0D38" w:rsidRDefault="00EC14A1" w:rsidP="005B49B9">
      <w:pPr>
        <w:pStyle w:val="a3"/>
      </w:pPr>
      <w:r>
        <w:t xml:space="preserve">12. Ахматова А. А. «Четки», «Вечер», «Реквием» </w:t>
      </w:r>
    </w:p>
    <w:p w:rsidR="005B49B9" w:rsidRPr="001F0D38" w:rsidRDefault="00EC14A1" w:rsidP="005B49B9">
      <w:pPr>
        <w:pStyle w:val="a3"/>
      </w:pPr>
      <w:r>
        <w:t xml:space="preserve">13. Мандельштам О. Э. Лирика </w:t>
      </w:r>
    </w:p>
    <w:p w:rsidR="005B49B9" w:rsidRPr="001F0D38" w:rsidRDefault="00EC14A1" w:rsidP="005B49B9">
      <w:pPr>
        <w:pStyle w:val="a3"/>
      </w:pPr>
      <w:r>
        <w:t xml:space="preserve">14. Есенин С. А. Лирика. «Анна </w:t>
      </w:r>
      <w:proofErr w:type="spellStart"/>
      <w:r>
        <w:t>Снегина</w:t>
      </w:r>
      <w:proofErr w:type="spellEnd"/>
      <w:r>
        <w:t xml:space="preserve">» </w:t>
      </w:r>
    </w:p>
    <w:p w:rsidR="005B49B9" w:rsidRPr="001F0D38" w:rsidRDefault="00EC14A1" w:rsidP="005B49B9">
      <w:pPr>
        <w:pStyle w:val="a3"/>
      </w:pPr>
      <w:r>
        <w:t>15. Маяковский В. В. Лирика. «Облако в штанах», «Клоп», «Баня»</w:t>
      </w:r>
    </w:p>
    <w:p w:rsidR="005B49B9" w:rsidRPr="001F0D38" w:rsidRDefault="00EC14A1" w:rsidP="005B49B9">
      <w:pPr>
        <w:pStyle w:val="a3"/>
      </w:pPr>
      <w:r>
        <w:t xml:space="preserve"> 16. Цветаева М. И. «Вечерний альбом», «Лебединый стан» </w:t>
      </w:r>
    </w:p>
    <w:p w:rsidR="005B49B9" w:rsidRPr="001F0D38" w:rsidRDefault="00EC14A1" w:rsidP="005B49B9">
      <w:pPr>
        <w:pStyle w:val="a3"/>
      </w:pPr>
      <w:r>
        <w:t xml:space="preserve">17. Горький М. «Старуха </w:t>
      </w:r>
      <w:proofErr w:type="spellStart"/>
      <w:r>
        <w:t>Изергиль</w:t>
      </w:r>
      <w:proofErr w:type="spellEnd"/>
      <w:r>
        <w:t>», «</w:t>
      </w:r>
      <w:proofErr w:type="spellStart"/>
      <w:r>
        <w:t>Челкаш</w:t>
      </w:r>
      <w:proofErr w:type="spellEnd"/>
      <w:r>
        <w:t>», «На дне», «Несвоевременные мысли»</w:t>
      </w:r>
    </w:p>
    <w:p w:rsidR="005B49B9" w:rsidRPr="001F0D38" w:rsidRDefault="00EC14A1" w:rsidP="005B49B9">
      <w:pPr>
        <w:pStyle w:val="a3"/>
      </w:pPr>
      <w:r>
        <w:t xml:space="preserve"> 18. Андреев Л. Н. «Большой шлем», «Иуда Искариот»</w:t>
      </w:r>
    </w:p>
    <w:p w:rsidR="005B49B9" w:rsidRPr="001F0D38" w:rsidRDefault="00EC14A1" w:rsidP="005B49B9">
      <w:pPr>
        <w:pStyle w:val="a3"/>
      </w:pPr>
      <w:r>
        <w:t xml:space="preserve">19. Булгаков М. А. «Белая гвардия», «Дни </w:t>
      </w:r>
      <w:proofErr w:type="spellStart"/>
      <w:r>
        <w:t>Турбиных</w:t>
      </w:r>
      <w:proofErr w:type="spellEnd"/>
      <w:r>
        <w:t xml:space="preserve">», «Собачье сердце», «Мастер и Маргарита» </w:t>
      </w:r>
    </w:p>
    <w:p w:rsidR="005B49B9" w:rsidRPr="001F0D38" w:rsidRDefault="00EC14A1" w:rsidP="005B49B9">
      <w:pPr>
        <w:pStyle w:val="a3"/>
      </w:pPr>
      <w:r>
        <w:t xml:space="preserve">20. Фадеев А. А. «Разгром» </w:t>
      </w:r>
    </w:p>
    <w:p w:rsidR="005B49B9" w:rsidRPr="001F0D38" w:rsidRDefault="00EC14A1" w:rsidP="005B49B9">
      <w:pPr>
        <w:pStyle w:val="a3"/>
      </w:pPr>
      <w:r>
        <w:t>21. Бабель И. Э. «Конармия»</w:t>
      </w:r>
    </w:p>
    <w:p w:rsidR="005B49B9" w:rsidRPr="001F0D38" w:rsidRDefault="00EC14A1" w:rsidP="005B49B9">
      <w:pPr>
        <w:pStyle w:val="a3"/>
      </w:pPr>
      <w:r>
        <w:t xml:space="preserve"> 22. Пастернак Б. Л. Лирика. «Доктор Живаго»</w:t>
      </w:r>
    </w:p>
    <w:p w:rsidR="005B49B9" w:rsidRPr="001F0D38" w:rsidRDefault="00EC14A1" w:rsidP="005B49B9">
      <w:pPr>
        <w:pStyle w:val="a3"/>
      </w:pPr>
      <w:r>
        <w:t xml:space="preserve">23. Солженицын А. И. «Матренин двор», «Один день Ивана Денисовича», «Архипелаг ГУЛАГ» </w:t>
      </w:r>
    </w:p>
    <w:p w:rsidR="005B49B9" w:rsidRPr="001F0D38" w:rsidRDefault="00EC14A1" w:rsidP="005B49B9">
      <w:pPr>
        <w:pStyle w:val="a3"/>
      </w:pPr>
      <w:r>
        <w:t xml:space="preserve">24. Зощенко М. М. Рассказы </w:t>
      </w:r>
    </w:p>
    <w:p w:rsidR="005B49B9" w:rsidRPr="001F0D38" w:rsidRDefault="00EC14A1" w:rsidP="005B49B9">
      <w:pPr>
        <w:pStyle w:val="a3"/>
      </w:pPr>
      <w:r>
        <w:t xml:space="preserve">25. Замятин Е. И. «Мы» </w:t>
      </w:r>
    </w:p>
    <w:p w:rsidR="005B49B9" w:rsidRPr="001F0D38" w:rsidRDefault="00EC14A1" w:rsidP="005B49B9">
      <w:pPr>
        <w:pStyle w:val="a3"/>
      </w:pPr>
      <w:r>
        <w:t xml:space="preserve">26. Вадимов Г. И. «Верный Руслан» </w:t>
      </w:r>
    </w:p>
    <w:p w:rsidR="005B49B9" w:rsidRPr="001F0D38" w:rsidRDefault="00EC14A1" w:rsidP="005B49B9">
      <w:pPr>
        <w:pStyle w:val="a3"/>
      </w:pPr>
      <w:r>
        <w:t>27. Шаламов В. Т. «Колымские рассказы»</w:t>
      </w:r>
    </w:p>
    <w:p w:rsidR="005B49B9" w:rsidRPr="001F0D38" w:rsidRDefault="00EC14A1" w:rsidP="005B49B9">
      <w:pPr>
        <w:pStyle w:val="a3"/>
      </w:pPr>
      <w:r>
        <w:t xml:space="preserve"> 28. Шолохов М. А.  «Тихий Дон», «Донские рассказы» </w:t>
      </w:r>
    </w:p>
    <w:p w:rsidR="00EC14A1" w:rsidRDefault="00EC14A1" w:rsidP="005B49B9">
      <w:pPr>
        <w:pStyle w:val="a3"/>
      </w:pPr>
      <w:r>
        <w:t xml:space="preserve">29. Платонов А. П. «Котлован» </w:t>
      </w:r>
    </w:p>
    <w:p w:rsidR="005B49B9" w:rsidRPr="001F0D38" w:rsidRDefault="00EC14A1" w:rsidP="005B49B9">
      <w:pPr>
        <w:pStyle w:val="a3"/>
      </w:pPr>
      <w:r>
        <w:t>30. Быков В. В. «Облава», («Обелиск», «Сотников», «Карьер»)</w:t>
      </w:r>
    </w:p>
    <w:p w:rsidR="005B49B9" w:rsidRPr="001F0D38" w:rsidRDefault="00EC14A1" w:rsidP="005B49B9">
      <w:pPr>
        <w:pStyle w:val="a3"/>
      </w:pPr>
      <w:r>
        <w:t xml:space="preserve"> 31. Тендряков В. Ф. «Хлеб для собаки», «Пара гнедых», «Донна Анна» </w:t>
      </w:r>
    </w:p>
    <w:p w:rsidR="005B49B9" w:rsidRPr="001F0D38" w:rsidRDefault="00EC14A1" w:rsidP="005B49B9">
      <w:pPr>
        <w:pStyle w:val="a3"/>
      </w:pPr>
      <w:r>
        <w:t xml:space="preserve">32. Васильев Б. Л. «В списках не значился» </w:t>
      </w:r>
    </w:p>
    <w:p w:rsidR="005B49B9" w:rsidRPr="001F0D38" w:rsidRDefault="00EC14A1" w:rsidP="005B49B9">
      <w:pPr>
        <w:pStyle w:val="a3"/>
      </w:pPr>
      <w:r>
        <w:t xml:space="preserve">33. Некрасов В. П. «В окопах Сталинграда» </w:t>
      </w:r>
    </w:p>
    <w:p w:rsidR="005B49B9" w:rsidRPr="00D32CC2" w:rsidRDefault="00EC14A1" w:rsidP="005B49B9">
      <w:pPr>
        <w:pStyle w:val="a3"/>
      </w:pPr>
      <w:r>
        <w:t>34. Воробьев К. П. «</w:t>
      </w:r>
      <w:proofErr w:type="gramStart"/>
      <w:r>
        <w:t>Убиты</w:t>
      </w:r>
      <w:proofErr w:type="gramEnd"/>
      <w:r>
        <w:t xml:space="preserve"> под Москвой» </w:t>
      </w:r>
    </w:p>
    <w:p w:rsidR="005B49B9" w:rsidRPr="00D32CC2" w:rsidRDefault="00EC14A1" w:rsidP="005B49B9">
      <w:pPr>
        <w:pStyle w:val="a3"/>
      </w:pPr>
      <w:r>
        <w:t xml:space="preserve">35. Твардовский А. Т. «По праву памяти» </w:t>
      </w:r>
    </w:p>
    <w:p w:rsidR="005B49B9" w:rsidRPr="00D32CC2" w:rsidRDefault="00EC14A1" w:rsidP="005B49B9">
      <w:pPr>
        <w:pStyle w:val="a3"/>
      </w:pPr>
      <w:r>
        <w:t xml:space="preserve">36. Распутин В. Г. «Прощание с Матерой», «Пожар», «В ту же землю», «Женский разговор» </w:t>
      </w:r>
    </w:p>
    <w:p w:rsidR="005B49B9" w:rsidRPr="00D32CC2" w:rsidRDefault="00EC14A1" w:rsidP="005B49B9">
      <w:pPr>
        <w:pStyle w:val="a3"/>
      </w:pPr>
      <w:r>
        <w:t>37. Астафьев В. П. «Царь-рыба», «Пастух и пастушка»</w:t>
      </w:r>
    </w:p>
    <w:p w:rsidR="005B49B9" w:rsidRPr="005B49B9" w:rsidRDefault="00EC14A1" w:rsidP="005B49B9">
      <w:pPr>
        <w:pStyle w:val="a3"/>
      </w:pPr>
      <w:r>
        <w:t xml:space="preserve"> 38. Айтматов Ч. «И дольше века длится день», «Плаха»</w:t>
      </w:r>
      <w:r w:rsidR="005B49B9">
        <w:t>,  «Когда падают горы»</w:t>
      </w:r>
    </w:p>
    <w:p w:rsidR="005B49B9" w:rsidRPr="001F0D38" w:rsidRDefault="00EC14A1" w:rsidP="005B49B9">
      <w:pPr>
        <w:pStyle w:val="a3"/>
      </w:pPr>
      <w:r>
        <w:t xml:space="preserve">39. Вознесенский А. А., Окуджава Б. Ш., Бродский И. А. Лирика </w:t>
      </w:r>
    </w:p>
    <w:p w:rsidR="005B49B9" w:rsidRPr="001F0D38" w:rsidRDefault="00EC14A1" w:rsidP="005B49B9">
      <w:pPr>
        <w:pStyle w:val="a3"/>
      </w:pPr>
      <w:r>
        <w:t xml:space="preserve">40. Вампилов А. В. «Утиная охота» </w:t>
      </w:r>
    </w:p>
    <w:p w:rsidR="00EC14A1" w:rsidRDefault="00EC14A1" w:rsidP="005B49B9">
      <w:pPr>
        <w:pStyle w:val="a3"/>
      </w:pPr>
      <w:r>
        <w:t xml:space="preserve">41. Войнович В.Н. «Москва 2042» </w:t>
      </w:r>
    </w:p>
    <w:p w:rsidR="00991030" w:rsidRDefault="00991030" w:rsidP="005B49B9">
      <w:pPr>
        <w:pStyle w:val="a3"/>
      </w:pPr>
    </w:p>
    <w:sectPr w:rsidR="0099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1"/>
    <w:rsid w:val="001F0D38"/>
    <w:rsid w:val="005B49B9"/>
    <w:rsid w:val="007B792D"/>
    <w:rsid w:val="00991030"/>
    <w:rsid w:val="00C5413C"/>
    <w:rsid w:val="00D32CC2"/>
    <w:rsid w:val="00E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cp:lastPrinted>2018-07-01T13:31:00Z</cp:lastPrinted>
  <dcterms:created xsi:type="dcterms:W3CDTF">2020-06-09T03:11:00Z</dcterms:created>
  <dcterms:modified xsi:type="dcterms:W3CDTF">2020-06-12T09:06:00Z</dcterms:modified>
</cp:coreProperties>
</file>